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C7740" w14:textId="42A80A55" w:rsidR="007E13BE" w:rsidRDefault="00EF139D" w:rsidP="00F114B9">
      <w:r>
        <w:t>22</w:t>
      </w:r>
      <w:r w:rsidR="00707ACD">
        <w:t>/04/2024</w:t>
      </w:r>
    </w:p>
    <w:p w14:paraId="7F77D524" w14:textId="3338AFA7" w:rsidR="00707ACD" w:rsidRDefault="00707ACD" w:rsidP="00F114B9"/>
    <w:p w14:paraId="20B770F6" w14:textId="38253F43" w:rsidR="00707ACD" w:rsidRDefault="00707ACD" w:rsidP="00F114B9">
      <w:pPr>
        <w:rPr>
          <w:b/>
          <w:u w:val="single"/>
        </w:rPr>
      </w:pPr>
      <w:r>
        <w:rPr>
          <w:b/>
          <w:u w:val="single"/>
        </w:rPr>
        <w:t>Canteen Price Increases</w:t>
      </w:r>
    </w:p>
    <w:p w14:paraId="07F8B95C" w14:textId="63909B83" w:rsidR="00707ACD" w:rsidRDefault="00707ACD" w:rsidP="00F114B9">
      <w:r>
        <w:t>Dear Parent/Carer,</w:t>
      </w:r>
    </w:p>
    <w:p w14:paraId="3DAAEDCC" w14:textId="242F0287" w:rsidR="00707ACD" w:rsidRDefault="00707ACD" w:rsidP="00707ACD">
      <w:r>
        <w:t>I am writing to inform you that with effect from Monday 29</w:t>
      </w:r>
      <w:r w:rsidRPr="00707ACD">
        <w:rPr>
          <w:vertAlign w:val="superscript"/>
        </w:rPr>
        <w:t>th</w:t>
      </w:r>
      <w:r>
        <w:t xml:space="preserve"> April 2024, the prices of food and drink in our current will be increasing.</w:t>
      </w:r>
    </w:p>
    <w:p w14:paraId="3A80ABD1" w14:textId="5EC52611" w:rsidR="00707ACD" w:rsidRDefault="00707ACD" w:rsidP="00707ACD">
      <w:r>
        <w:t>Over the past 6 months we have been subject to numerous price changes from our suppliers, ranging from 3% up to 8.4%. These increases, partnered with national wage in</w:t>
      </w:r>
      <w:bookmarkStart w:id="0" w:name="_GoBack"/>
      <w:bookmarkEnd w:id="0"/>
      <w:r>
        <w:t>creases, energy costs and other operational costs have led us to take action.</w:t>
      </w:r>
    </w:p>
    <w:p w14:paraId="4C523E81" w14:textId="3409F067" w:rsidR="00707ACD" w:rsidRDefault="00707ACD" w:rsidP="00707ACD">
      <w:r>
        <w:t>We have tried to absorb the cost ourselves but sadly this is not sustainable for the school.</w:t>
      </w:r>
    </w:p>
    <w:p w14:paraId="7C5879B4" w14:textId="0DF34160" w:rsidR="00707ACD" w:rsidRDefault="00707ACD" w:rsidP="00707ACD">
      <w:r>
        <w:t>The following prices below will be in effect from Monday 29</w:t>
      </w:r>
      <w:r w:rsidRPr="00707ACD">
        <w:rPr>
          <w:vertAlign w:val="superscript"/>
        </w:rPr>
        <w:t>th</w:t>
      </w:r>
      <w:r>
        <w:t xml:space="preserve"> April 2024;</w:t>
      </w:r>
    </w:p>
    <w:p w14:paraId="481FC87B" w14:textId="409E4450" w:rsidR="00707ACD" w:rsidRDefault="00AD0D58" w:rsidP="00707ACD">
      <w:pPr>
        <w:rPr>
          <w:b/>
        </w:rPr>
      </w:pPr>
      <w:r>
        <w:rPr>
          <w:b/>
        </w:rPr>
        <w:t>All sandwiches/baguettes/wraps- £1.85</w:t>
      </w:r>
    </w:p>
    <w:p w14:paraId="33CFB27E" w14:textId="6C393476" w:rsidR="00AD0D58" w:rsidRDefault="00AD0D58" w:rsidP="00707ACD">
      <w:pPr>
        <w:rPr>
          <w:b/>
        </w:rPr>
      </w:pPr>
      <w:r>
        <w:rPr>
          <w:b/>
        </w:rPr>
        <w:t>All breakfast items to increase by 5p</w:t>
      </w:r>
    </w:p>
    <w:p w14:paraId="699E95FD" w14:textId="0B0936F5" w:rsidR="00AD0D58" w:rsidRDefault="00AD0D58" w:rsidP="00707ACD">
      <w:pPr>
        <w:rPr>
          <w:b/>
        </w:rPr>
      </w:pPr>
      <w:r>
        <w:rPr>
          <w:b/>
        </w:rPr>
        <w:t>All snacks/drinks to increase by 10p</w:t>
      </w:r>
    </w:p>
    <w:p w14:paraId="7B8E1417" w14:textId="7ACE97CD" w:rsidR="00AD0D58" w:rsidRDefault="00AD0D58" w:rsidP="00707ACD">
      <w:pPr>
        <w:rPr>
          <w:b/>
        </w:rPr>
      </w:pPr>
      <w:r>
        <w:rPr>
          <w:b/>
        </w:rPr>
        <w:t>Meals to increase to £2.90</w:t>
      </w:r>
    </w:p>
    <w:p w14:paraId="62A29E76" w14:textId="13A612F9" w:rsidR="00AD0D58" w:rsidRDefault="00AD0D58" w:rsidP="00707ACD">
      <w:pPr>
        <w:rPr>
          <w:b/>
        </w:rPr>
      </w:pPr>
    </w:p>
    <w:p w14:paraId="73DFEEE8" w14:textId="151464D5" w:rsidR="00AD0D58" w:rsidRDefault="00AD0D58" w:rsidP="00707ACD">
      <w:r>
        <w:t xml:space="preserve">If you feel that your child may be entitled to free school meals, I would urge you to apply by emailing </w:t>
      </w:r>
      <w:r w:rsidRPr="00AD0D58">
        <w:t>enquiry@ilsley.bham.sch.uk</w:t>
      </w:r>
      <w:r>
        <w:t xml:space="preserve"> and requesting an application form.</w:t>
      </w:r>
    </w:p>
    <w:p w14:paraId="4A6CF1CE" w14:textId="6B63F984" w:rsidR="00AD0D58" w:rsidRDefault="00AD0D58" w:rsidP="00707ACD"/>
    <w:p w14:paraId="570666A1" w14:textId="6B176E89" w:rsidR="00AD0D58" w:rsidRDefault="00AD0D58" w:rsidP="00707ACD">
      <w:r>
        <w:t>Yours Sincerely,</w:t>
      </w:r>
    </w:p>
    <w:p w14:paraId="77A72705" w14:textId="3B416D91" w:rsidR="00AD0D58" w:rsidRDefault="00AD0D58" w:rsidP="00707ACD">
      <w:r w:rsidRPr="00AD0D58">
        <w:rPr>
          <w:noProof/>
          <w:lang w:eastAsia="en-GB"/>
        </w:rPr>
        <w:drawing>
          <wp:inline distT="0" distB="0" distL="0" distR="0" wp14:anchorId="58152F9D" wp14:editId="73584E0D">
            <wp:extent cx="2009941" cy="739140"/>
            <wp:effectExtent l="0" t="0" r="952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7967" cy="74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85FCC" w14:textId="77777777" w:rsidR="00AD0D58" w:rsidRPr="00D66041" w:rsidRDefault="00AD0D58" w:rsidP="00AD0D58">
      <w:pPr>
        <w:spacing w:after="0"/>
        <w:jc w:val="both"/>
      </w:pPr>
      <w:r w:rsidRPr="00D66041">
        <w:t>Adam Hicks</w:t>
      </w:r>
    </w:p>
    <w:p w14:paraId="0FAFC418" w14:textId="77777777" w:rsidR="00AD0D58" w:rsidRPr="00D66041" w:rsidRDefault="00AD0D58" w:rsidP="00AD0D58">
      <w:pPr>
        <w:spacing w:after="0"/>
        <w:jc w:val="both"/>
      </w:pPr>
      <w:r w:rsidRPr="00D66041">
        <w:t>Senior Business Manager</w:t>
      </w:r>
    </w:p>
    <w:p w14:paraId="65027BEC" w14:textId="77777777" w:rsidR="00AD0D58" w:rsidRPr="00D66041" w:rsidRDefault="00AD0D58" w:rsidP="00AD0D58">
      <w:pPr>
        <w:spacing w:after="0"/>
        <w:jc w:val="both"/>
      </w:pPr>
      <w:r w:rsidRPr="00D66041">
        <w:t xml:space="preserve">Archbishop </w:t>
      </w:r>
      <w:proofErr w:type="spellStart"/>
      <w:r w:rsidRPr="00D66041">
        <w:t>Ilsley</w:t>
      </w:r>
      <w:proofErr w:type="spellEnd"/>
      <w:r w:rsidRPr="00D66041">
        <w:t xml:space="preserve"> Catholic School</w:t>
      </w:r>
    </w:p>
    <w:p w14:paraId="1555F825" w14:textId="6A036423" w:rsidR="00707ACD" w:rsidRPr="00707ACD" w:rsidRDefault="00707ACD" w:rsidP="00F114B9"/>
    <w:sectPr w:rsidR="00707ACD" w:rsidRPr="00707ACD" w:rsidSect="00CC57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82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5ED53" w14:textId="77777777" w:rsidR="001016A3" w:rsidRDefault="001016A3" w:rsidP="000D7EF3">
      <w:pPr>
        <w:spacing w:after="0" w:line="240" w:lineRule="auto"/>
      </w:pPr>
      <w:r>
        <w:separator/>
      </w:r>
    </w:p>
  </w:endnote>
  <w:endnote w:type="continuationSeparator" w:id="0">
    <w:p w14:paraId="40D0123F" w14:textId="77777777" w:rsidR="001016A3" w:rsidRDefault="001016A3" w:rsidP="000D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F17B1" w14:textId="77777777" w:rsidR="00CC5772" w:rsidRDefault="00CC57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6B080" w14:textId="77777777" w:rsidR="00CC5772" w:rsidRDefault="00CC57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8956A" w14:textId="77777777" w:rsidR="00CC5772" w:rsidRDefault="00CC5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ABDB" w14:textId="77777777" w:rsidR="001016A3" w:rsidRDefault="001016A3" w:rsidP="000D7EF3">
      <w:pPr>
        <w:spacing w:after="0" w:line="240" w:lineRule="auto"/>
      </w:pPr>
      <w:r>
        <w:separator/>
      </w:r>
    </w:p>
  </w:footnote>
  <w:footnote w:type="continuationSeparator" w:id="0">
    <w:p w14:paraId="4A7FB295" w14:textId="77777777" w:rsidR="001016A3" w:rsidRDefault="001016A3" w:rsidP="000D7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F8A6B" w14:textId="77777777" w:rsidR="00CC5772" w:rsidRDefault="00CC57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9D41C" w14:textId="77777777" w:rsidR="000D7EF3" w:rsidRDefault="000D7E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16E330B" wp14:editId="3B4DAF5F">
          <wp:simplePos x="0" y="0"/>
          <wp:positionH relativeFrom="page">
            <wp:posOffset>267006</wp:posOffset>
          </wp:positionH>
          <wp:positionV relativeFrom="page">
            <wp:posOffset>208655</wp:posOffset>
          </wp:positionV>
          <wp:extent cx="7011658" cy="10342798"/>
          <wp:effectExtent l="0" t="0" r="0" b="1905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1658" cy="10342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FEE1A" w14:textId="77777777" w:rsidR="00CC5772" w:rsidRDefault="00CC57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72"/>
    <w:rsid w:val="00034684"/>
    <w:rsid w:val="00071B95"/>
    <w:rsid w:val="000D7EF3"/>
    <w:rsid w:val="001016A3"/>
    <w:rsid w:val="00163EF5"/>
    <w:rsid w:val="003C630B"/>
    <w:rsid w:val="005A159E"/>
    <w:rsid w:val="006F7BA2"/>
    <w:rsid w:val="00707ACD"/>
    <w:rsid w:val="007E13BE"/>
    <w:rsid w:val="00992C53"/>
    <w:rsid w:val="00A44162"/>
    <w:rsid w:val="00AD0D58"/>
    <w:rsid w:val="00CC5772"/>
    <w:rsid w:val="00EA4FC5"/>
    <w:rsid w:val="00EB6B3D"/>
    <w:rsid w:val="00EF139D"/>
    <w:rsid w:val="00F10519"/>
    <w:rsid w:val="00F114B9"/>
    <w:rsid w:val="00FB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FFCA3"/>
  <w15:chartTrackingRefBased/>
  <w15:docId w15:val="{F1BDA183-3C46-48E3-A288-30E59439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EF3"/>
  </w:style>
  <w:style w:type="paragraph" w:styleId="Footer">
    <w:name w:val="footer"/>
    <w:basedOn w:val="Normal"/>
    <w:link w:val="FooterChar"/>
    <w:uiPriority w:val="99"/>
    <w:unhideWhenUsed/>
    <w:rsid w:val="000D7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EF3"/>
  </w:style>
  <w:style w:type="character" w:styleId="Hyperlink">
    <w:name w:val="Hyperlink"/>
    <w:basedOn w:val="DefaultParagraphFont"/>
    <w:uiPriority w:val="99"/>
    <w:unhideWhenUsed/>
    <w:rsid w:val="00AD0D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T\letterhead\03%20Word%20Files\MAC_Letterhead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MAC_Letterhead_2020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JTucker</dc:creator>
  <cp:keywords/>
  <dc:description/>
  <cp:lastModifiedBy>HicksA</cp:lastModifiedBy>
  <cp:revision>3</cp:revision>
  <dcterms:created xsi:type="dcterms:W3CDTF">2024-04-18T07:10:00Z</dcterms:created>
  <dcterms:modified xsi:type="dcterms:W3CDTF">2024-04-22T08:36:00Z</dcterms:modified>
</cp:coreProperties>
</file>